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B7BE7" w:rsidRPr="00FB7BE7" w:rsidRDefault="00FB7BE7" w:rsidP="00FB7BE7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FB7BE7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 xml:space="preserve">4.2 Подключение моделей к </w:t>
      </w:r>
      <w:proofErr w:type="spellStart"/>
      <w:r w:rsidRPr="00FB7BE7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админке</w:t>
      </w:r>
      <w:proofErr w:type="spellEnd"/>
      <w:r w:rsidRPr="00FB7BE7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 xml:space="preserve">, </w:t>
      </w:r>
      <w:proofErr w:type="spellStart"/>
      <w:r w:rsidRPr="00FB7BE7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ModelAdmin</w:t>
      </w:r>
      <w:proofErr w:type="spellEnd"/>
    </w:p>
    <w:p w:rsidR="00974987" w:rsidRDefault="0031107F">
      <w:r>
        <w:rPr>
          <w:noProof/>
        </w:rPr>
        <w:drawing>
          <wp:inline distT="0" distB="0" distL="0" distR="0" wp14:anchorId="1B097CE0" wp14:editId="3F746DA5">
            <wp:extent cx="5940425" cy="3341370"/>
            <wp:effectExtent l="0" t="0" r="3175" b="0"/>
            <wp:docPr id="253730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305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C1C3CD" wp14:editId="56DC303F">
            <wp:extent cx="5940425" cy="3341370"/>
            <wp:effectExtent l="0" t="0" r="3175" b="0"/>
            <wp:docPr id="1484968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687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E3C4A9" wp14:editId="0602036F">
            <wp:extent cx="5940425" cy="3341370"/>
            <wp:effectExtent l="0" t="0" r="3175" b="0"/>
            <wp:docPr id="1915278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782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FCC90" wp14:editId="22157019">
            <wp:extent cx="5940425" cy="3341370"/>
            <wp:effectExtent l="0" t="0" r="3175" b="0"/>
            <wp:docPr id="549657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578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00F7EA" wp14:editId="4D397F37">
            <wp:extent cx="5940425" cy="3341370"/>
            <wp:effectExtent l="0" t="0" r="3175" b="0"/>
            <wp:docPr id="1368430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308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создание </w:t>
      </w:r>
      <w:proofErr w:type="spellStart"/>
      <w:r>
        <w:t>адм</w:t>
      </w:r>
      <w:proofErr w:type="spellEnd"/>
      <w:r>
        <w:t xml:space="preserve"> модели</w:t>
      </w:r>
      <w:r>
        <w:rPr>
          <w:noProof/>
        </w:rPr>
        <w:drawing>
          <wp:inline distT="0" distB="0" distL="0" distR="0" wp14:anchorId="3401DB63" wp14:editId="3283F765">
            <wp:extent cx="5940425" cy="3341370"/>
            <wp:effectExtent l="0" t="0" r="3175" b="0"/>
            <wp:docPr id="1258970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70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AB622B" wp14:editId="67BB5F8C">
            <wp:extent cx="5940425" cy="3341370"/>
            <wp:effectExtent l="0" t="0" r="3175" b="0"/>
            <wp:docPr id="498927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274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DC5249" wp14:editId="46A514B7">
            <wp:extent cx="5940425" cy="3341370"/>
            <wp:effectExtent l="0" t="0" r="3175" b="0"/>
            <wp:docPr id="820543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435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 xml:space="preserve">кликаем по </w:t>
      </w:r>
      <w:r>
        <w:rPr>
          <w:lang w:val="en-US"/>
        </w:rPr>
        <w:t>pk</w:t>
      </w:r>
      <w:r w:rsidRPr="0031107F">
        <w:t xml:space="preserve"> </w:t>
      </w:r>
      <w:r>
        <w:t>и переходим к сущности объекта</w:t>
      </w:r>
      <w:r>
        <w:rPr>
          <w:noProof/>
        </w:rPr>
        <w:drawing>
          <wp:inline distT="0" distB="0" distL="0" distR="0" wp14:anchorId="2543AE2C" wp14:editId="567E1697">
            <wp:extent cx="5940425" cy="3341370"/>
            <wp:effectExtent l="0" t="0" r="3175" b="0"/>
            <wp:docPr id="880584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847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678" w:rsidRPr="00525678" w:rsidRDefault="0031107F" w:rsidP="00525678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t xml:space="preserve">Для того чтобы переход осуществлялся при </w:t>
      </w:r>
      <w:proofErr w:type="spellStart"/>
      <w:r>
        <w:t>кликаньи</w:t>
      </w:r>
      <w:proofErr w:type="spellEnd"/>
      <w:r>
        <w:t xml:space="preserve"> на </w:t>
      </w:r>
      <w:r>
        <w:rPr>
          <w:lang w:val="en-US"/>
        </w:rPr>
        <w:t>name</w:t>
      </w:r>
      <w:r>
        <w:t>, то объявляем ещё одно поле</w:t>
      </w:r>
      <w:r>
        <w:rPr>
          <w:noProof/>
        </w:rPr>
        <w:drawing>
          <wp:inline distT="0" distB="0" distL="0" distR="0" wp14:anchorId="4AF6188D" wp14:editId="5A82D351">
            <wp:extent cx="5940425" cy="3341370"/>
            <wp:effectExtent l="0" t="0" r="3175" b="0"/>
            <wp:docPr id="2100964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649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32B3DB" wp14:editId="647EE888">
            <wp:extent cx="5940425" cy="3341370"/>
            <wp:effectExtent l="0" t="0" r="3175" b="0"/>
            <wp:docPr id="748896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965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9C67D1" wp14:editId="1E253EB8">
            <wp:extent cx="5940425" cy="3341370"/>
            <wp:effectExtent l="0" t="0" r="3175" b="0"/>
            <wp:docPr id="542541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413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ещё один способ регистрации модели: добавление декоратора</w:t>
      </w:r>
      <w:r>
        <w:rPr>
          <w:noProof/>
        </w:rPr>
        <w:lastRenderedPageBreak/>
        <w:drawing>
          <wp:inline distT="0" distB="0" distL="0" distR="0" wp14:anchorId="16467E1A" wp14:editId="29A70434">
            <wp:extent cx="5940425" cy="3341370"/>
            <wp:effectExtent l="0" t="0" r="3175" b="0"/>
            <wp:docPr id="1141383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832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1182114</wp:posOffset>
                </wp:positionH>
                <wp:positionV relativeFrom="paragraph">
                  <wp:posOffset>3863785</wp:posOffset>
                </wp:positionV>
                <wp:extent cx="712520" cy="171962"/>
                <wp:effectExtent l="0" t="0" r="11430" b="19050"/>
                <wp:wrapNone/>
                <wp:docPr id="2056356768" name="Овал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520" cy="1719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30CF7E" id="Овал 1" o:spid="_x0000_s1026" style="position:absolute;margin-left:93.1pt;margin-top:304.25pt;width:56.1pt;height:13.5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9117F0D" wp14:editId="55D97B0B">
            <wp:extent cx="5940425" cy="3341370"/>
            <wp:effectExtent l="0" t="0" r="3175" b="0"/>
            <wp:docPr id="947828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284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указывается соответствующий </w:t>
      </w:r>
      <w:r>
        <w:rPr>
          <w:lang w:val="en-US"/>
        </w:rPr>
        <w:t>id</w:t>
      </w:r>
      <w:r w:rsidR="00525678">
        <w:t>, чтобы это изменить нужно перейти в модель и объявить новый метод</w:t>
      </w:r>
      <w:r w:rsidR="00525678">
        <w:rPr>
          <w:noProof/>
        </w:rPr>
        <w:lastRenderedPageBreak/>
        <w:drawing>
          <wp:inline distT="0" distB="0" distL="0" distR="0" wp14:anchorId="56EAB7FF" wp14:editId="4019BA88">
            <wp:extent cx="5940425" cy="3341370"/>
            <wp:effectExtent l="0" t="0" r="3175" b="0"/>
            <wp:docPr id="1309045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454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678">
        <w:rPr>
          <w:noProof/>
        </w:rPr>
        <w:drawing>
          <wp:inline distT="0" distB="0" distL="0" distR="0" wp14:anchorId="033BF50B" wp14:editId="3B9A961B">
            <wp:extent cx="5940425" cy="3341370"/>
            <wp:effectExtent l="0" t="0" r="3175" b="0"/>
            <wp:docPr id="323668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684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678">
        <w:rPr>
          <w:noProof/>
        </w:rPr>
        <w:lastRenderedPageBreak/>
        <w:drawing>
          <wp:inline distT="0" distB="0" distL="0" distR="0" wp14:anchorId="69630987" wp14:editId="1D2D4DF1">
            <wp:extent cx="5940425" cy="3341370"/>
            <wp:effectExtent l="0" t="0" r="3175" b="0"/>
            <wp:docPr id="311369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697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678">
        <w:rPr>
          <w:noProof/>
        </w:rPr>
        <w:drawing>
          <wp:inline distT="0" distB="0" distL="0" distR="0" wp14:anchorId="6A886FBA" wp14:editId="6707951D">
            <wp:extent cx="5940425" cy="3341370"/>
            <wp:effectExtent l="0" t="0" r="3175" b="0"/>
            <wp:docPr id="1100510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108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678">
        <w:rPr>
          <w:noProof/>
        </w:rPr>
        <w:lastRenderedPageBreak/>
        <w:drawing>
          <wp:inline distT="0" distB="0" distL="0" distR="0" wp14:anchorId="055571A4" wp14:editId="151957FD">
            <wp:extent cx="5940425" cy="3341370"/>
            <wp:effectExtent l="0" t="0" r="3175" b="0"/>
            <wp:docPr id="1986389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892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678">
        <w:rPr>
          <w:noProof/>
        </w:rPr>
        <w:drawing>
          <wp:inline distT="0" distB="0" distL="0" distR="0" wp14:anchorId="4F73697A" wp14:editId="4846D811">
            <wp:extent cx="5940425" cy="3341370"/>
            <wp:effectExtent l="0" t="0" r="3175" b="0"/>
            <wp:docPr id="274994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944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678">
        <w:rPr>
          <w:noProof/>
        </w:rPr>
        <w:lastRenderedPageBreak/>
        <w:drawing>
          <wp:inline distT="0" distB="0" distL="0" distR="0" wp14:anchorId="0C67C864" wp14:editId="019FAACB">
            <wp:extent cx="5940425" cy="3341370"/>
            <wp:effectExtent l="0" t="0" r="3175" b="0"/>
            <wp:docPr id="1384801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019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678">
        <w:rPr>
          <w:noProof/>
        </w:rPr>
        <w:drawing>
          <wp:inline distT="0" distB="0" distL="0" distR="0" wp14:anchorId="2328DB38" wp14:editId="060227B2">
            <wp:extent cx="5940425" cy="3341370"/>
            <wp:effectExtent l="0" t="0" r="3175" b="0"/>
            <wp:docPr id="305343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437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678">
        <w:rPr>
          <w:noProof/>
        </w:rPr>
        <w:lastRenderedPageBreak/>
        <w:drawing>
          <wp:inline distT="0" distB="0" distL="0" distR="0" wp14:anchorId="3401DAA4" wp14:editId="19F9BE72">
            <wp:extent cx="5940425" cy="3341370"/>
            <wp:effectExtent l="0" t="0" r="3175" b="0"/>
            <wp:docPr id="1397193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930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678">
        <w:rPr>
          <w:noProof/>
        </w:rPr>
        <w:drawing>
          <wp:inline distT="0" distB="0" distL="0" distR="0" wp14:anchorId="24DD7B1B" wp14:editId="01720844">
            <wp:extent cx="5940425" cy="3341370"/>
            <wp:effectExtent l="0" t="0" r="3175" b="0"/>
            <wp:docPr id="1349099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993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678">
        <w:rPr>
          <w:noProof/>
        </w:rPr>
        <w:lastRenderedPageBreak/>
        <w:drawing>
          <wp:inline distT="0" distB="0" distL="0" distR="0" wp14:anchorId="7320FB51" wp14:editId="119BC9B2">
            <wp:extent cx="5940425" cy="3341370"/>
            <wp:effectExtent l="0" t="0" r="3175" b="0"/>
            <wp:docPr id="1581182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829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678" w:rsidRPr="00525678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Описание</w:t>
      </w:r>
    </w:p>
    <w:p w:rsidR="00525678" w:rsidRPr="00525678" w:rsidRDefault="00525678" w:rsidP="00525678">
      <w:pPr>
        <w:spacing w:after="180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29" w:anchor="modeladmin-objects" w:tgtFrame="_blank" w:history="1">
        <w:r w:rsidRPr="00525678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The </w:t>
        </w:r>
        <w:proofErr w:type="spellStart"/>
        <w:r w:rsidRPr="00525678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Django</w:t>
        </w:r>
        <w:proofErr w:type="spellEnd"/>
        <w:r w:rsidRPr="00525678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</w:t>
        </w:r>
        <w:proofErr w:type="spellStart"/>
        <w:r w:rsidRPr="00525678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admin</w:t>
        </w:r>
        <w:proofErr w:type="spellEnd"/>
        <w:r w:rsidRPr="00525678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</w:t>
        </w:r>
        <w:proofErr w:type="spellStart"/>
        <w:r w:rsidRPr="00525678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site</w:t>
        </w:r>
        <w:proofErr w:type="spellEnd"/>
      </w:hyperlink>
    </w:p>
    <w:p w:rsidR="0031107F" w:rsidRPr="00525678" w:rsidRDefault="0031107F"/>
    <w:sectPr w:rsidR="0031107F" w:rsidRPr="0052567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BE7"/>
    <w:rsid w:val="0031107F"/>
    <w:rsid w:val="00525678"/>
    <w:rsid w:val="00974987"/>
    <w:rsid w:val="00FB7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D248E8"/>
  <w15:chartTrackingRefBased/>
  <w15:docId w15:val="{58D67AEA-37CF-46BE-ACFA-CA4AC7AC5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FB7BE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FB7BE7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5256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4">
    <w:name w:val="Hyperlink"/>
    <w:basedOn w:val="a0"/>
    <w:uiPriority w:val="99"/>
    <w:semiHidden/>
    <w:unhideWhenUsed/>
    <w:rsid w:val="0052567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788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1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s://docs.djangoproject.com/en/4.1/ref/contrib/admin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13</Pages>
  <Words>76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2023-04-24T03:48:00Z</dcterms:created>
  <dcterms:modified xsi:type="dcterms:W3CDTF">2023-04-24T04:09:00Z</dcterms:modified>
</cp:coreProperties>
</file>